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EA" w:rsidRDefault="00D60EEA" w:rsidP="00D60EEA">
      <w:pPr>
        <w:pStyle w:val="c0"/>
        <w:shd w:val="clear" w:color="auto" w:fill="FFFFFF"/>
        <w:spacing w:before="0" w:beforeAutospacing="0" w:after="0" w:afterAutospacing="0"/>
        <w:rPr>
          <w:rStyle w:val="c4"/>
          <w:color w:val="111111"/>
          <w:sz w:val="28"/>
          <w:szCs w:val="28"/>
        </w:rPr>
      </w:pPr>
      <w:r>
        <w:rPr>
          <w:rFonts w:ascii="Arial" w:hAnsi="Arial" w:cs="Arial"/>
          <w:color w:val="333333"/>
          <w:sz w:val="42"/>
          <w:szCs w:val="42"/>
          <w:shd w:val="clear" w:color="auto" w:fill="FFFFFF"/>
        </w:rPr>
        <w:t xml:space="preserve">Занятие </w:t>
      </w:r>
      <w:r>
        <w:rPr>
          <w:rFonts w:ascii="Arial" w:hAnsi="Arial" w:cs="Arial"/>
          <w:color w:val="333333"/>
          <w:sz w:val="42"/>
          <w:szCs w:val="42"/>
          <w:shd w:val="clear" w:color="auto" w:fill="FFFFFF"/>
        </w:rPr>
        <w:t>по конструированию (средняя группа)</w:t>
      </w:r>
    </w:p>
    <w:p w:rsidR="00D60EEA" w:rsidRPr="00D60EEA" w:rsidRDefault="00D60EEA" w:rsidP="00D60E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EEA">
        <w:rPr>
          <w:rStyle w:val="c4"/>
          <w:color w:val="111111"/>
          <w:sz w:val="28"/>
          <w:szCs w:val="28"/>
        </w:rPr>
        <w:t>Игры по </w:t>
      </w:r>
      <w:r w:rsidRPr="00D60EEA">
        <w:rPr>
          <w:rStyle w:val="c5"/>
          <w:b/>
          <w:bCs/>
          <w:color w:val="111111"/>
          <w:sz w:val="28"/>
          <w:szCs w:val="28"/>
        </w:rPr>
        <w:t>конструированию</w:t>
      </w:r>
    </w:p>
    <w:p w:rsidR="00D60EEA" w:rsidRPr="00D60EEA" w:rsidRDefault="00D60EEA" w:rsidP="00D60E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EEA">
        <w:rPr>
          <w:rStyle w:val="c4"/>
          <w:i/>
          <w:iCs/>
          <w:color w:val="111111"/>
          <w:sz w:val="28"/>
          <w:szCs w:val="28"/>
        </w:rPr>
        <w:t>(</w:t>
      </w:r>
      <w:r w:rsidRPr="00D60EEA">
        <w:rPr>
          <w:rStyle w:val="c8"/>
          <w:b/>
          <w:bCs/>
          <w:i/>
          <w:iCs/>
          <w:color w:val="111111"/>
          <w:sz w:val="28"/>
          <w:szCs w:val="28"/>
        </w:rPr>
        <w:t>средний</w:t>
      </w:r>
      <w:r w:rsidRPr="00D60EEA">
        <w:rPr>
          <w:rStyle w:val="c1"/>
          <w:b/>
          <w:bCs/>
          <w:i/>
          <w:iCs/>
          <w:color w:val="111111"/>
          <w:sz w:val="28"/>
          <w:szCs w:val="28"/>
        </w:rPr>
        <w:t> дошкольный возраст</w:t>
      </w:r>
      <w:r w:rsidRPr="00D60EEA">
        <w:rPr>
          <w:rStyle w:val="c4"/>
          <w:i/>
          <w:iCs/>
          <w:color w:val="111111"/>
          <w:sz w:val="28"/>
          <w:szCs w:val="28"/>
        </w:rPr>
        <w:t>)</w:t>
      </w:r>
    </w:p>
    <w:p w:rsidR="00D60EEA" w:rsidRPr="00D60EEA" w:rsidRDefault="00D60EEA" w:rsidP="00D60E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EEA">
        <w:rPr>
          <w:rStyle w:val="c4"/>
          <w:i/>
          <w:iCs/>
          <w:color w:val="111111"/>
          <w:sz w:val="28"/>
          <w:szCs w:val="28"/>
        </w:rPr>
        <w:t>«Собери круги»</w:t>
      </w:r>
    </w:p>
    <w:p w:rsidR="00D60EEA" w:rsidRPr="00D60EEA" w:rsidRDefault="00D60EEA" w:rsidP="00D60E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EEA">
        <w:rPr>
          <w:rStyle w:val="c3"/>
          <w:color w:val="111111"/>
          <w:sz w:val="28"/>
          <w:szCs w:val="28"/>
          <w:u w:val="single"/>
        </w:rPr>
        <w:t>Цель</w:t>
      </w:r>
      <w:r w:rsidRPr="00D60EEA">
        <w:rPr>
          <w:rStyle w:val="c2"/>
          <w:color w:val="111111"/>
          <w:sz w:val="28"/>
          <w:szCs w:val="28"/>
        </w:rPr>
        <w:t>: Закреплять умение детей ориентироваться в однородных предметах (больше, меньше, еще меньше, маленькие, подбирая их в определенной последовательности; учить обогащать чувственный опыт при действии с определенной формой и разной величины, познавая их физические свойства.</w:t>
      </w:r>
    </w:p>
    <w:p w:rsidR="00D60EEA" w:rsidRPr="00D60EEA" w:rsidRDefault="00D60EEA" w:rsidP="00D60E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EEA">
        <w:rPr>
          <w:rStyle w:val="c3"/>
          <w:color w:val="111111"/>
          <w:sz w:val="28"/>
          <w:szCs w:val="28"/>
          <w:u w:val="single"/>
        </w:rPr>
        <w:t>Материал</w:t>
      </w:r>
      <w:r w:rsidRPr="00D60EEA">
        <w:rPr>
          <w:rStyle w:val="c2"/>
          <w:color w:val="111111"/>
          <w:sz w:val="28"/>
          <w:szCs w:val="28"/>
        </w:rPr>
        <w:t>: плоскостные круги разного размера и цвета.</w:t>
      </w:r>
    </w:p>
    <w:p w:rsidR="00D60EEA" w:rsidRPr="00D60EEA" w:rsidRDefault="00D60EEA" w:rsidP="00D60EE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EEA">
        <w:rPr>
          <w:rStyle w:val="c2"/>
          <w:color w:val="111111"/>
          <w:sz w:val="28"/>
          <w:szCs w:val="28"/>
        </w:rPr>
        <w:t>Ход игры. Давайте с вами создадим сказочную комнату и разложим круги по размеру, по цвету, по вашему настроению.</w:t>
      </w:r>
    </w:p>
    <w:p w:rsidR="000453C7" w:rsidRDefault="000453C7">
      <w:pPr>
        <w:rPr>
          <w:rFonts w:ascii="Times New Roman" w:hAnsi="Times New Roman" w:cs="Times New Roman"/>
          <w:sz w:val="28"/>
          <w:szCs w:val="28"/>
        </w:rPr>
      </w:pPr>
    </w:p>
    <w:p w:rsidR="00D60EEA" w:rsidRDefault="00D60EEA" w:rsidP="00D60E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D60EEA" w:rsidRDefault="00D60EEA" w:rsidP="00D60E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средней группы</w:t>
      </w:r>
    </w:p>
    <w:p w:rsidR="00D60EEA" w:rsidRPr="00D60EEA" w:rsidRDefault="00D60EEA" w:rsidP="00D60E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Тюрнева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D60EEA" w:rsidRPr="00D6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EA"/>
    <w:rsid w:val="000453C7"/>
    <w:rsid w:val="00D6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6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60EEA"/>
  </w:style>
  <w:style w:type="character" w:customStyle="1" w:styleId="c5">
    <w:name w:val="c5"/>
    <w:basedOn w:val="a0"/>
    <w:rsid w:val="00D60EEA"/>
  </w:style>
  <w:style w:type="character" w:customStyle="1" w:styleId="c8">
    <w:name w:val="c8"/>
    <w:basedOn w:val="a0"/>
    <w:rsid w:val="00D60EEA"/>
  </w:style>
  <w:style w:type="character" w:customStyle="1" w:styleId="c1">
    <w:name w:val="c1"/>
    <w:basedOn w:val="a0"/>
    <w:rsid w:val="00D60EEA"/>
  </w:style>
  <w:style w:type="character" w:customStyle="1" w:styleId="c3">
    <w:name w:val="c3"/>
    <w:basedOn w:val="a0"/>
    <w:rsid w:val="00D60EEA"/>
  </w:style>
  <w:style w:type="character" w:customStyle="1" w:styleId="c2">
    <w:name w:val="c2"/>
    <w:basedOn w:val="a0"/>
    <w:rsid w:val="00D60EEA"/>
  </w:style>
  <w:style w:type="paragraph" w:customStyle="1" w:styleId="c6">
    <w:name w:val="c6"/>
    <w:basedOn w:val="a"/>
    <w:rsid w:val="00D6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6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60EEA"/>
  </w:style>
  <w:style w:type="character" w:customStyle="1" w:styleId="c5">
    <w:name w:val="c5"/>
    <w:basedOn w:val="a0"/>
    <w:rsid w:val="00D60EEA"/>
  </w:style>
  <w:style w:type="character" w:customStyle="1" w:styleId="c8">
    <w:name w:val="c8"/>
    <w:basedOn w:val="a0"/>
    <w:rsid w:val="00D60EEA"/>
  </w:style>
  <w:style w:type="character" w:customStyle="1" w:styleId="c1">
    <w:name w:val="c1"/>
    <w:basedOn w:val="a0"/>
    <w:rsid w:val="00D60EEA"/>
  </w:style>
  <w:style w:type="character" w:customStyle="1" w:styleId="c3">
    <w:name w:val="c3"/>
    <w:basedOn w:val="a0"/>
    <w:rsid w:val="00D60EEA"/>
  </w:style>
  <w:style w:type="character" w:customStyle="1" w:styleId="c2">
    <w:name w:val="c2"/>
    <w:basedOn w:val="a0"/>
    <w:rsid w:val="00D60EEA"/>
  </w:style>
  <w:style w:type="paragraph" w:customStyle="1" w:styleId="c6">
    <w:name w:val="c6"/>
    <w:basedOn w:val="a"/>
    <w:rsid w:val="00D6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2020-04-26T12:29:00Z</dcterms:created>
  <dcterms:modified xsi:type="dcterms:W3CDTF">2020-04-26T12:32:00Z</dcterms:modified>
</cp:coreProperties>
</file>